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45FB5" w14:textId="3B8C7DE3" w:rsidR="004B4A83" w:rsidRDefault="00DE68C4" w:rsidP="00DE68C4">
      <w:pPr>
        <w:pStyle w:val="Titre1"/>
      </w:pPr>
      <w:r>
        <w:t>Déplacements</w:t>
      </w:r>
    </w:p>
    <w:p w14:paraId="44A1CCA2" w14:textId="77777777" w:rsidR="00DE68C4" w:rsidRDefault="00DE68C4"/>
    <w:p w14:paraId="1DA0F756" w14:textId="77777777" w:rsidR="00DE68C4" w:rsidRDefault="00DE68C4" w:rsidP="00DE68C4">
      <w:pPr>
        <w:pStyle w:val="NormalWeb"/>
      </w:pPr>
      <w:r>
        <w:rPr>
          <w:rStyle w:val="lev"/>
          <w:color w:val="000080"/>
        </w:rPr>
        <w:t>TRANSPORTS EN COMMUN</w:t>
      </w:r>
      <w:r>
        <w:br/>
        <w:t xml:space="preserve">Pour plus d'informations </w:t>
      </w:r>
      <w:hyperlink r:id="rId4" w:tgtFrame="_blank" w:history="1">
        <w:r>
          <w:rPr>
            <w:rStyle w:val="Lienhypertexte"/>
            <w:rFonts w:eastAsiaTheme="majorEastAsia"/>
          </w:rPr>
          <w:t>https://www.chambery.fr/transports-en-commun</w:t>
        </w:r>
      </w:hyperlink>
    </w:p>
    <w:p w14:paraId="4A439218" w14:textId="77777777" w:rsidR="00DE68C4" w:rsidRDefault="00DE68C4" w:rsidP="00DE68C4">
      <w:pPr>
        <w:pStyle w:val="NormalWeb"/>
      </w:pPr>
    </w:p>
    <w:p w14:paraId="7DE4301A" w14:textId="15F56A3C" w:rsidR="00DE68C4" w:rsidRDefault="00DE68C4" w:rsidP="00DE68C4">
      <w:pPr>
        <w:pStyle w:val="NormalWeb"/>
        <w:rPr>
          <w:rStyle w:val="lev"/>
          <w:color w:val="0000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90DBA6" wp14:editId="3F9EEF51">
            <wp:simplePos x="0" y="0"/>
            <wp:positionH relativeFrom="margin">
              <wp:posOffset>0</wp:posOffset>
            </wp:positionH>
            <wp:positionV relativeFrom="margin">
              <wp:posOffset>2012950</wp:posOffset>
            </wp:positionV>
            <wp:extent cx="1725295" cy="3068955"/>
            <wp:effectExtent l="0" t="0" r="8255" b="0"/>
            <wp:wrapSquare wrapText="bothSides"/>
            <wp:docPr id="1" name="Image 1" descr="image  pet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 peti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25295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lev"/>
          <w:color w:val="000080"/>
        </w:rPr>
        <w:t>V</w:t>
      </w:r>
      <w:r>
        <w:rPr>
          <w:rStyle w:val="lev"/>
          <w:color w:val="000080"/>
        </w:rPr>
        <w:t>ELOSTATION</w:t>
      </w:r>
    </w:p>
    <w:p w14:paraId="669E3B4B" w14:textId="43D7B946" w:rsidR="00DE68C4" w:rsidRDefault="00DE68C4" w:rsidP="00DE68C4">
      <w:pPr>
        <w:pStyle w:val="NormalWeb"/>
      </w:pPr>
      <w:r>
        <w:t>Pour faciliter vos déplacements et éviter de prendre la voiture,</w:t>
      </w:r>
      <w:r>
        <w:br/>
        <w:t>  un abri à vélos est situé route d'Apremont.</w:t>
      </w:r>
      <w:r>
        <w:br/>
        <w:t>  Si vous êtes intéressé par un emplacement dans cet abri sécurisé,</w:t>
      </w:r>
      <w:r>
        <w:br/>
        <w:t xml:space="preserve">  vous devez contacter la </w:t>
      </w:r>
      <w:proofErr w:type="spellStart"/>
      <w:r>
        <w:t>Vélostation</w:t>
      </w:r>
      <w:proofErr w:type="spellEnd"/>
      <w:r>
        <w:t xml:space="preserve"> de Chambéry,</w:t>
      </w:r>
      <w:r>
        <w:br/>
        <w:t>  gestionnaire de ce mobilier au 04 79 96 34 13.</w:t>
      </w:r>
    </w:p>
    <w:p w14:paraId="6727E7F5" w14:textId="5ADF3B4E" w:rsidR="00DE68C4" w:rsidRDefault="00DE68C4" w:rsidP="00DE68C4">
      <w:pPr>
        <w:pStyle w:val="NormalWeb"/>
      </w:pPr>
      <w:r>
        <w:t> </w:t>
      </w:r>
    </w:p>
    <w:p w14:paraId="04B8D272" w14:textId="77777777" w:rsidR="00DE68C4" w:rsidRDefault="00DE68C4" w:rsidP="00DE68C4">
      <w:pPr>
        <w:pStyle w:val="NormalWeb"/>
      </w:pPr>
    </w:p>
    <w:p w14:paraId="3802790D" w14:textId="77777777" w:rsidR="00DE68C4" w:rsidRDefault="00DE68C4" w:rsidP="00DE68C4">
      <w:pPr>
        <w:pStyle w:val="NormalWeb"/>
      </w:pPr>
    </w:p>
    <w:p w14:paraId="35024F24" w14:textId="77777777" w:rsidR="00DE68C4" w:rsidRDefault="00DE68C4" w:rsidP="00DE68C4">
      <w:pPr>
        <w:pStyle w:val="NormalWeb"/>
      </w:pPr>
    </w:p>
    <w:p w14:paraId="6AA6105A" w14:textId="77777777" w:rsidR="00DE68C4" w:rsidRDefault="00DE68C4" w:rsidP="00DE68C4">
      <w:pPr>
        <w:pStyle w:val="NormalWeb"/>
      </w:pPr>
    </w:p>
    <w:p w14:paraId="242A561D" w14:textId="77777777" w:rsidR="00DE68C4" w:rsidRDefault="00DE68C4" w:rsidP="00DE68C4">
      <w:pPr>
        <w:pStyle w:val="NormalWeb"/>
      </w:pPr>
    </w:p>
    <w:p w14:paraId="444DB052" w14:textId="77777777" w:rsidR="00DE68C4" w:rsidRDefault="00DE68C4" w:rsidP="00DE68C4">
      <w:pPr>
        <w:pStyle w:val="NormalWeb"/>
        <w:rPr>
          <w:rStyle w:val="lev"/>
          <w:color w:val="000080"/>
        </w:rPr>
      </w:pPr>
    </w:p>
    <w:p w14:paraId="7C78C15C" w14:textId="77777777" w:rsidR="00DE68C4" w:rsidRDefault="00DE68C4" w:rsidP="00DE68C4">
      <w:pPr>
        <w:pStyle w:val="NormalWeb"/>
        <w:rPr>
          <w:rStyle w:val="lev"/>
          <w:color w:val="000080"/>
        </w:rPr>
      </w:pPr>
    </w:p>
    <w:p w14:paraId="00FA7F4B" w14:textId="73722169" w:rsidR="00DE68C4" w:rsidRDefault="00DE68C4" w:rsidP="00DE68C4">
      <w:pPr>
        <w:pStyle w:val="NormalWeb"/>
      </w:pPr>
      <w:r>
        <w:rPr>
          <w:rStyle w:val="lev"/>
          <w:color w:val="000080"/>
        </w:rPr>
        <w:t>COVOITURAGE ET AUTOPARTAGE</w:t>
      </w:r>
    </w:p>
    <w:p w14:paraId="24F21932" w14:textId="77777777" w:rsidR="00DE68C4" w:rsidRDefault="00DE68C4" w:rsidP="00DE68C4">
      <w:pPr>
        <w:pStyle w:val="NormalWeb"/>
      </w:pPr>
      <w:r>
        <w:rPr>
          <w:sz w:val="21"/>
          <w:szCs w:val="21"/>
        </w:rPr>
        <w:t xml:space="preserve">Toutes les infos sur </w:t>
      </w:r>
    </w:p>
    <w:p w14:paraId="6F8366DB" w14:textId="437BAECF" w:rsidR="00DE68C4" w:rsidRDefault="00DE68C4" w:rsidP="00DE68C4">
      <w:pPr>
        <w:pStyle w:val="NormalWeb"/>
      </w:pPr>
      <w:hyperlink r:id="rId6" w:tgtFrame="_blank" w:history="1">
        <w:r>
          <w:rPr>
            <w:rStyle w:val="lev"/>
            <w:color w:val="000080"/>
          </w:rPr>
          <w:t>https://www.chambery.fr/1027-covoiturage-et-autopartage.htm</w:t>
        </w:r>
      </w:hyperlink>
    </w:p>
    <w:sectPr w:rsidR="00DE6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C4"/>
    <w:rsid w:val="004B4A83"/>
    <w:rsid w:val="00DE68C4"/>
    <w:rsid w:val="00FB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EBFA"/>
  <w15:chartTrackingRefBased/>
  <w15:docId w15:val="{4DA12236-B555-4480-8BF1-2007A8CA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E68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DE68C4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DE68C4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E6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ambery.fr/1027-covoiturage-et-autopartage.ht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chambery.fr/898-transports-en-commun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578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communication</cp:lastModifiedBy>
  <cp:revision>1</cp:revision>
  <dcterms:created xsi:type="dcterms:W3CDTF">2023-12-29T14:47:00Z</dcterms:created>
  <dcterms:modified xsi:type="dcterms:W3CDTF">2023-12-29T14:49:00Z</dcterms:modified>
</cp:coreProperties>
</file>